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5D8" w:rsidRDefault="00171AD1">
      <w:pPr>
        <w:jc w:val="center"/>
        <w:rPr>
          <w:sz w:val="36"/>
          <w:szCs w:val="36"/>
        </w:rPr>
      </w:pPr>
      <w:r>
        <w:rPr>
          <w:sz w:val="36"/>
          <w:szCs w:val="36"/>
        </w:rPr>
        <w:t>LaGrange School District 105</w:t>
      </w:r>
    </w:p>
    <w:p w:rsidR="006435D8" w:rsidRDefault="00171AD1">
      <w:pPr>
        <w:jc w:val="center"/>
        <w:rPr>
          <w:sz w:val="36"/>
          <w:szCs w:val="36"/>
        </w:rPr>
      </w:pPr>
      <w:r>
        <w:rPr>
          <w:sz w:val="36"/>
          <w:szCs w:val="36"/>
        </w:rPr>
        <w:t xml:space="preserve">Finance Committee Meeting </w:t>
      </w:r>
      <w:r w:rsidR="00540BAB">
        <w:rPr>
          <w:sz w:val="36"/>
          <w:szCs w:val="36"/>
        </w:rPr>
        <w:t>Minutes</w:t>
      </w:r>
    </w:p>
    <w:p w:rsidR="006435D8" w:rsidRDefault="002D0D01">
      <w:pPr>
        <w:jc w:val="center"/>
        <w:rPr>
          <w:sz w:val="28"/>
          <w:szCs w:val="28"/>
        </w:rPr>
      </w:pPr>
      <w:r>
        <w:rPr>
          <w:sz w:val="28"/>
          <w:szCs w:val="28"/>
        </w:rPr>
        <w:t>February 4, 2020</w:t>
      </w:r>
      <w:r w:rsidR="00171AD1">
        <w:rPr>
          <w:sz w:val="28"/>
          <w:szCs w:val="28"/>
        </w:rPr>
        <w:t xml:space="preserve"> </w:t>
      </w:r>
    </w:p>
    <w:p w:rsidR="006435D8" w:rsidRDefault="00171AD1">
      <w:pPr>
        <w:jc w:val="center"/>
        <w:rPr>
          <w:sz w:val="28"/>
          <w:szCs w:val="28"/>
        </w:rPr>
      </w:pPr>
      <w:r>
        <w:rPr>
          <w:sz w:val="28"/>
          <w:szCs w:val="28"/>
        </w:rPr>
        <w:t>6:00 PM</w:t>
      </w:r>
    </w:p>
    <w:p w:rsidR="006435D8" w:rsidRDefault="00171AD1">
      <w:pPr>
        <w:jc w:val="center"/>
        <w:rPr>
          <w:sz w:val="28"/>
          <w:szCs w:val="28"/>
        </w:rPr>
      </w:pPr>
      <w:r>
        <w:rPr>
          <w:sz w:val="28"/>
          <w:szCs w:val="28"/>
        </w:rPr>
        <w:t xml:space="preserve">Gurrie Middle School </w:t>
      </w:r>
    </w:p>
    <w:p w:rsidR="006435D8" w:rsidRDefault="00171AD1">
      <w:pPr>
        <w:jc w:val="center"/>
        <w:rPr>
          <w:sz w:val="28"/>
          <w:szCs w:val="28"/>
        </w:rPr>
      </w:pPr>
      <w:r>
        <w:rPr>
          <w:sz w:val="28"/>
          <w:szCs w:val="28"/>
        </w:rPr>
        <w:t>1001 S. Spring Avenue</w:t>
      </w:r>
    </w:p>
    <w:p w:rsidR="006435D8" w:rsidRDefault="00171AD1">
      <w:pPr>
        <w:jc w:val="center"/>
        <w:rPr>
          <w:sz w:val="28"/>
          <w:szCs w:val="28"/>
        </w:rPr>
      </w:pPr>
      <w:r>
        <w:rPr>
          <w:sz w:val="28"/>
          <w:szCs w:val="28"/>
        </w:rPr>
        <w:t>La Grange, IL 60525</w:t>
      </w:r>
    </w:p>
    <w:p w:rsidR="006435D8" w:rsidRDefault="006435D8">
      <w:pPr>
        <w:jc w:val="center"/>
        <w:rPr>
          <w:sz w:val="28"/>
          <w:szCs w:val="28"/>
        </w:rPr>
      </w:pPr>
    </w:p>
    <w:p w:rsidR="006435D8" w:rsidRDefault="006435D8">
      <w:pPr>
        <w:jc w:val="center"/>
        <w:rPr>
          <w:sz w:val="24"/>
          <w:szCs w:val="24"/>
        </w:rPr>
      </w:pPr>
    </w:p>
    <w:p w:rsidR="00802D11" w:rsidRPr="00802D11" w:rsidRDefault="00171AD1">
      <w:pPr>
        <w:numPr>
          <w:ilvl w:val="0"/>
          <w:numId w:val="1"/>
        </w:numPr>
        <w:rPr>
          <w:sz w:val="24"/>
          <w:szCs w:val="24"/>
        </w:rPr>
      </w:pPr>
      <w:r>
        <w:rPr>
          <w:b/>
          <w:sz w:val="24"/>
          <w:szCs w:val="24"/>
        </w:rPr>
        <w:t xml:space="preserve">Call to </w:t>
      </w:r>
      <w:proofErr w:type="gramStart"/>
      <w:r>
        <w:rPr>
          <w:b/>
          <w:sz w:val="24"/>
          <w:szCs w:val="24"/>
        </w:rPr>
        <w:t xml:space="preserve">Order </w:t>
      </w:r>
      <w:r w:rsidR="00802D11">
        <w:rPr>
          <w:b/>
          <w:sz w:val="24"/>
          <w:szCs w:val="24"/>
        </w:rPr>
        <w:t xml:space="preserve"> -</w:t>
      </w:r>
      <w:proofErr w:type="gramEnd"/>
      <w:r w:rsidR="00802D11">
        <w:rPr>
          <w:b/>
          <w:sz w:val="24"/>
          <w:szCs w:val="24"/>
        </w:rPr>
        <w:t xml:space="preserve"> </w:t>
      </w:r>
      <w:r w:rsidR="00802D11" w:rsidRPr="00802D11">
        <w:rPr>
          <w:sz w:val="24"/>
          <w:szCs w:val="24"/>
        </w:rPr>
        <w:t>the meeting was called to order at 6:00 pm.</w:t>
      </w:r>
    </w:p>
    <w:p w:rsidR="006435D8" w:rsidRDefault="00802D11" w:rsidP="00802D11">
      <w:pPr>
        <w:ind w:left="720"/>
        <w:rPr>
          <w:b/>
          <w:sz w:val="24"/>
          <w:szCs w:val="24"/>
        </w:rPr>
      </w:pPr>
      <w:r>
        <w:rPr>
          <w:b/>
          <w:sz w:val="24"/>
          <w:szCs w:val="24"/>
        </w:rPr>
        <w:t xml:space="preserve">Attendees:  </w:t>
      </w:r>
      <w:r w:rsidRPr="00802D11">
        <w:rPr>
          <w:sz w:val="24"/>
          <w:szCs w:val="24"/>
        </w:rPr>
        <w:t xml:space="preserve">Sheila </w:t>
      </w:r>
      <w:proofErr w:type="spellStart"/>
      <w:r w:rsidRPr="00802D11">
        <w:rPr>
          <w:sz w:val="24"/>
          <w:szCs w:val="24"/>
        </w:rPr>
        <w:t>Bryck</w:t>
      </w:r>
      <w:proofErr w:type="spellEnd"/>
      <w:r w:rsidRPr="00802D11">
        <w:rPr>
          <w:sz w:val="24"/>
          <w:szCs w:val="24"/>
        </w:rPr>
        <w:t>, Yasmine Dada, Elizabeth Hennessy, Dave Herndon, Elias Lopez, Bob Webb</w:t>
      </w:r>
    </w:p>
    <w:p w:rsidR="006435D8" w:rsidRDefault="006435D8">
      <w:pPr>
        <w:ind w:left="720"/>
        <w:rPr>
          <w:b/>
          <w:sz w:val="24"/>
          <w:szCs w:val="24"/>
        </w:rPr>
      </w:pPr>
    </w:p>
    <w:p w:rsidR="006435D8" w:rsidRDefault="00171AD1">
      <w:pPr>
        <w:numPr>
          <w:ilvl w:val="0"/>
          <w:numId w:val="1"/>
        </w:numPr>
        <w:rPr>
          <w:b/>
          <w:sz w:val="24"/>
          <w:szCs w:val="24"/>
        </w:rPr>
      </w:pPr>
      <w:r>
        <w:rPr>
          <w:b/>
          <w:sz w:val="24"/>
          <w:szCs w:val="24"/>
        </w:rPr>
        <w:t xml:space="preserve">Approval of </w:t>
      </w:r>
      <w:r w:rsidR="002D0D01">
        <w:rPr>
          <w:b/>
          <w:sz w:val="24"/>
          <w:szCs w:val="24"/>
        </w:rPr>
        <w:t>August 6</w:t>
      </w:r>
      <w:r>
        <w:rPr>
          <w:b/>
          <w:sz w:val="24"/>
          <w:szCs w:val="24"/>
        </w:rPr>
        <w:t>, 2019 meeting minutes</w:t>
      </w:r>
      <w:r w:rsidR="00540BAB">
        <w:rPr>
          <w:b/>
          <w:sz w:val="24"/>
          <w:szCs w:val="24"/>
        </w:rPr>
        <w:t xml:space="preserve"> </w:t>
      </w:r>
      <w:r w:rsidR="00540BAB">
        <w:rPr>
          <w:sz w:val="24"/>
          <w:szCs w:val="24"/>
        </w:rPr>
        <w:t>- the meeting minutes were not available.  The minutes</w:t>
      </w:r>
      <w:bookmarkStart w:id="0" w:name="_GoBack"/>
      <w:bookmarkEnd w:id="0"/>
      <w:r w:rsidR="00540BAB">
        <w:rPr>
          <w:sz w:val="24"/>
          <w:szCs w:val="24"/>
        </w:rPr>
        <w:t xml:space="preserve"> will be presented at future meeting for approval.  </w:t>
      </w:r>
    </w:p>
    <w:p w:rsidR="006435D8" w:rsidRDefault="006435D8">
      <w:pPr>
        <w:ind w:left="720"/>
        <w:rPr>
          <w:b/>
          <w:sz w:val="24"/>
          <w:szCs w:val="24"/>
        </w:rPr>
      </w:pPr>
    </w:p>
    <w:p w:rsidR="003B2F45" w:rsidRPr="003B2F45" w:rsidRDefault="00171AD1" w:rsidP="00FD787E">
      <w:pPr>
        <w:numPr>
          <w:ilvl w:val="0"/>
          <w:numId w:val="1"/>
        </w:numPr>
        <w:rPr>
          <w:b/>
          <w:sz w:val="24"/>
          <w:szCs w:val="24"/>
        </w:rPr>
      </w:pPr>
      <w:r w:rsidRPr="003B2F45">
        <w:rPr>
          <w:b/>
          <w:sz w:val="24"/>
          <w:szCs w:val="24"/>
        </w:rPr>
        <w:t xml:space="preserve">Update </w:t>
      </w:r>
      <w:r w:rsidR="002D0D01" w:rsidRPr="003B2F45">
        <w:rPr>
          <w:b/>
          <w:sz w:val="24"/>
          <w:szCs w:val="24"/>
        </w:rPr>
        <w:t>from Raymond James</w:t>
      </w:r>
      <w:r w:rsidR="003B2F45" w:rsidRPr="003B2F45">
        <w:rPr>
          <w:b/>
          <w:sz w:val="24"/>
          <w:szCs w:val="24"/>
        </w:rPr>
        <w:t xml:space="preserve"> </w:t>
      </w:r>
      <w:r w:rsidR="003B2F45" w:rsidRPr="003B2F45">
        <w:rPr>
          <w:sz w:val="24"/>
          <w:szCs w:val="24"/>
        </w:rPr>
        <w:t>Elizabeth Hennessy sh</w:t>
      </w:r>
      <w:r w:rsidR="003B2F45">
        <w:rPr>
          <w:sz w:val="24"/>
          <w:szCs w:val="24"/>
        </w:rPr>
        <w:t>a</w:t>
      </w:r>
      <w:r w:rsidR="003B2F45" w:rsidRPr="003B2F45">
        <w:rPr>
          <w:sz w:val="24"/>
          <w:szCs w:val="24"/>
        </w:rPr>
        <w:t xml:space="preserve">red options for refunding and retiring outstanding bonds and the savings that would be realized from the various options. In addition, the Committee also reviewed stretching the bond payments out for a maximum of five years. The Committee requested Ms. Hennessy to bring additional </w:t>
      </w:r>
      <w:r w:rsidR="003B2F45">
        <w:rPr>
          <w:sz w:val="24"/>
          <w:szCs w:val="24"/>
        </w:rPr>
        <w:t xml:space="preserve">financing </w:t>
      </w:r>
      <w:r w:rsidR="003B2F45" w:rsidRPr="003B2F45">
        <w:rPr>
          <w:sz w:val="24"/>
          <w:szCs w:val="24"/>
        </w:rPr>
        <w:t>options for consideration.</w:t>
      </w:r>
    </w:p>
    <w:p w:rsidR="006435D8" w:rsidRDefault="006435D8">
      <w:pPr>
        <w:ind w:left="720"/>
        <w:rPr>
          <w:b/>
          <w:sz w:val="24"/>
          <w:szCs w:val="24"/>
        </w:rPr>
      </w:pPr>
    </w:p>
    <w:p w:rsidR="003B2F45" w:rsidRDefault="00171AD1">
      <w:pPr>
        <w:numPr>
          <w:ilvl w:val="0"/>
          <w:numId w:val="1"/>
        </w:numPr>
        <w:rPr>
          <w:b/>
          <w:sz w:val="24"/>
          <w:szCs w:val="24"/>
        </w:rPr>
      </w:pPr>
      <w:r>
        <w:rPr>
          <w:b/>
          <w:sz w:val="24"/>
          <w:szCs w:val="24"/>
        </w:rPr>
        <w:t>Items for Next Agenda</w:t>
      </w:r>
      <w:r w:rsidR="00802D11">
        <w:rPr>
          <w:b/>
          <w:sz w:val="24"/>
          <w:szCs w:val="24"/>
        </w:rPr>
        <w:t xml:space="preserve"> </w:t>
      </w:r>
      <w:r w:rsidR="003B2F45">
        <w:rPr>
          <w:b/>
          <w:sz w:val="24"/>
          <w:szCs w:val="24"/>
        </w:rPr>
        <w:t xml:space="preserve"> </w:t>
      </w:r>
    </w:p>
    <w:p w:rsidR="003B2F45" w:rsidRDefault="003B2F45" w:rsidP="003B2F45">
      <w:pPr>
        <w:pStyle w:val="ListParagraph"/>
        <w:rPr>
          <w:b/>
          <w:sz w:val="24"/>
          <w:szCs w:val="24"/>
        </w:rPr>
      </w:pPr>
    </w:p>
    <w:p w:rsidR="006435D8" w:rsidRDefault="003B2F45" w:rsidP="003B2F45">
      <w:pPr>
        <w:numPr>
          <w:ilvl w:val="1"/>
          <w:numId w:val="1"/>
        </w:numPr>
        <w:rPr>
          <w:b/>
          <w:sz w:val="24"/>
          <w:szCs w:val="24"/>
        </w:rPr>
      </w:pPr>
      <w:r>
        <w:rPr>
          <w:b/>
          <w:sz w:val="24"/>
          <w:szCs w:val="24"/>
        </w:rPr>
        <w:t xml:space="preserve">Financing Options </w:t>
      </w:r>
    </w:p>
    <w:p w:rsidR="00802D11" w:rsidRDefault="00802D11" w:rsidP="00802D11">
      <w:pPr>
        <w:ind w:left="720"/>
        <w:rPr>
          <w:b/>
          <w:sz w:val="24"/>
          <w:szCs w:val="24"/>
        </w:rPr>
      </w:pPr>
    </w:p>
    <w:p w:rsidR="006435D8" w:rsidRDefault="00802D11">
      <w:pPr>
        <w:ind w:left="720"/>
        <w:rPr>
          <w:b/>
          <w:sz w:val="24"/>
          <w:szCs w:val="24"/>
        </w:rPr>
      </w:pPr>
      <w:r w:rsidRPr="00802D11">
        <w:rPr>
          <w:sz w:val="24"/>
          <w:szCs w:val="24"/>
        </w:rPr>
        <w:t>The next meeting will be February 18, 2020 at 6:30 pm</w:t>
      </w:r>
      <w:r>
        <w:rPr>
          <w:b/>
          <w:sz w:val="24"/>
          <w:szCs w:val="24"/>
        </w:rPr>
        <w:t>.</w:t>
      </w:r>
    </w:p>
    <w:p w:rsidR="00802D11" w:rsidRDefault="00802D11">
      <w:pPr>
        <w:ind w:left="720"/>
        <w:rPr>
          <w:b/>
          <w:sz w:val="24"/>
          <w:szCs w:val="24"/>
        </w:rPr>
      </w:pPr>
    </w:p>
    <w:p w:rsidR="006435D8" w:rsidRDefault="00171AD1">
      <w:pPr>
        <w:numPr>
          <w:ilvl w:val="0"/>
          <w:numId w:val="1"/>
        </w:numPr>
        <w:rPr>
          <w:b/>
          <w:sz w:val="24"/>
          <w:szCs w:val="24"/>
        </w:rPr>
      </w:pPr>
      <w:r>
        <w:rPr>
          <w:b/>
          <w:sz w:val="24"/>
          <w:szCs w:val="24"/>
        </w:rPr>
        <w:t>Adjournment</w:t>
      </w:r>
      <w:r w:rsidR="00802D11">
        <w:rPr>
          <w:b/>
          <w:sz w:val="24"/>
          <w:szCs w:val="24"/>
        </w:rPr>
        <w:t xml:space="preserve"> – </w:t>
      </w:r>
      <w:r w:rsidR="00802D11" w:rsidRPr="00802D11">
        <w:rPr>
          <w:sz w:val="24"/>
          <w:szCs w:val="24"/>
        </w:rPr>
        <w:t>the meeting was adjourned at 6:51 pm</w:t>
      </w:r>
      <w:r w:rsidR="00802D11">
        <w:rPr>
          <w:b/>
          <w:sz w:val="24"/>
          <w:szCs w:val="24"/>
        </w:rPr>
        <w:t xml:space="preserve">. </w:t>
      </w:r>
    </w:p>
    <w:p w:rsidR="006435D8" w:rsidRDefault="006435D8">
      <w:pPr>
        <w:rPr>
          <w:b/>
          <w:sz w:val="24"/>
          <w:szCs w:val="24"/>
        </w:rPr>
      </w:pPr>
    </w:p>
    <w:sectPr w:rsidR="006435D8">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086" w:rsidRDefault="00671086">
      <w:pPr>
        <w:spacing w:line="240" w:lineRule="auto"/>
      </w:pPr>
      <w:r>
        <w:separator/>
      </w:r>
    </w:p>
  </w:endnote>
  <w:endnote w:type="continuationSeparator" w:id="0">
    <w:p w:rsidR="00671086" w:rsidRDefault="00671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D8" w:rsidRDefault="00171AD1">
    <w:pPr>
      <w:jc w:val="center"/>
    </w:pPr>
    <w:r>
      <w:rPr>
        <w:noProof/>
        <w:lang w:val="en-US"/>
      </w:rPr>
      <w:drawing>
        <wp:inline distT="114300" distB="114300" distL="114300" distR="114300">
          <wp:extent cx="1885950" cy="7572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85950" cy="75723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086" w:rsidRDefault="00671086">
      <w:pPr>
        <w:spacing w:line="240" w:lineRule="auto"/>
      </w:pPr>
      <w:r>
        <w:separator/>
      </w:r>
    </w:p>
  </w:footnote>
  <w:footnote w:type="continuationSeparator" w:id="0">
    <w:p w:rsidR="00671086" w:rsidRDefault="006710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D7C73"/>
    <w:multiLevelType w:val="multilevel"/>
    <w:tmpl w:val="2DF81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D8"/>
    <w:rsid w:val="000000FA"/>
    <w:rsid w:val="00171AD1"/>
    <w:rsid w:val="002D0D01"/>
    <w:rsid w:val="003B2F45"/>
    <w:rsid w:val="00540BAB"/>
    <w:rsid w:val="006435D8"/>
    <w:rsid w:val="00671086"/>
    <w:rsid w:val="00727306"/>
    <w:rsid w:val="00744B06"/>
    <w:rsid w:val="00802D11"/>
    <w:rsid w:val="00B2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93AA"/>
  <w15:docId w15:val="{DB416908-8D7E-4ADA-A71A-448F5498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0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La Grange School District 105</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Lenti, Kelly</dc:creator>
  <cp:lastModifiedBy>Lenti, Kelly</cp:lastModifiedBy>
  <cp:revision>3</cp:revision>
  <cp:lastPrinted>2020-01-27T17:24:00Z</cp:lastPrinted>
  <dcterms:created xsi:type="dcterms:W3CDTF">2020-02-12T14:41:00Z</dcterms:created>
  <dcterms:modified xsi:type="dcterms:W3CDTF">2020-03-09T14:44:00Z</dcterms:modified>
</cp:coreProperties>
</file>